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73" w:rsidRPr="00E05B73" w:rsidRDefault="00E05B73" w:rsidP="00E05B73">
      <w:pPr>
        <w:spacing w:after="0" w:line="240" w:lineRule="auto"/>
        <w:jc w:val="center"/>
        <w:rPr>
          <w:rFonts w:ascii="Times New Roman" w:eastAsiaTheme="minorHAnsi" w:hAnsi="Times New Roman"/>
          <w:b/>
          <w:color w:val="00B0F0"/>
          <w:sz w:val="24"/>
          <w:szCs w:val="24"/>
        </w:rPr>
      </w:pPr>
      <w:r w:rsidRPr="00E05B73">
        <w:rPr>
          <w:rFonts w:ascii="Times New Roman" w:eastAsiaTheme="minorHAnsi" w:hAnsi="Times New Roman"/>
          <w:b/>
          <w:color w:val="00B0F0"/>
          <w:sz w:val="24"/>
          <w:szCs w:val="24"/>
        </w:rPr>
        <w:t>Филиал 1 МБДОУ детского сада № 141 города Пензы</w:t>
      </w:r>
    </w:p>
    <w:p w:rsidR="00E05B73" w:rsidRPr="00E05B73" w:rsidRDefault="00E05B73" w:rsidP="00E05B73">
      <w:pPr>
        <w:spacing w:after="0" w:line="240" w:lineRule="auto"/>
        <w:jc w:val="center"/>
        <w:rPr>
          <w:rFonts w:ascii="Times New Roman" w:eastAsiaTheme="minorHAnsi" w:hAnsi="Times New Roman"/>
          <w:b/>
          <w:color w:val="0070C0"/>
          <w:sz w:val="24"/>
          <w:szCs w:val="24"/>
        </w:rPr>
      </w:pPr>
    </w:p>
    <w:p w:rsidR="00E05B73" w:rsidRPr="00E05B73" w:rsidRDefault="00E05B73" w:rsidP="00E05B73">
      <w:pPr>
        <w:spacing w:after="0" w:line="240" w:lineRule="auto"/>
        <w:jc w:val="center"/>
        <w:rPr>
          <w:rFonts w:ascii="Times New Roman" w:eastAsiaTheme="minorHAnsi" w:hAnsi="Times New Roman"/>
          <w:b/>
          <w:color w:val="0070C0"/>
          <w:sz w:val="24"/>
          <w:szCs w:val="24"/>
        </w:rPr>
      </w:pPr>
    </w:p>
    <w:p w:rsidR="00E05B73" w:rsidRPr="00E05B73" w:rsidRDefault="00E05B73" w:rsidP="00E05B73">
      <w:pPr>
        <w:spacing w:after="0" w:line="240" w:lineRule="auto"/>
        <w:jc w:val="center"/>
        <w:rPr>
          <w:rFonts w:ascii="Times New Roman" w:eastAsiaTheme="minorHAnsi" w:hAnsi="Times New Roman"/>
          <w:b/>
          <w:color w:val="0070C0"/>
          <w:sz w:val="24"/>
          <w:szCs w:val="24"/>
        </w:rPr>
      </w:pPr>
    </w:p>
    <w:p w:rsidR="00E05B73" w:rsidRPr="00E05B73" w:rsidRDefault="00E05B73" w:rsidP="00E05B73">
      <w:pPr>
        <w:spacing w:after="0" w:line="240" w:lineRule="auto"/>
        <w:jc w:val="center"/>
        <w:rPr>
          <w:rFonts w:ascii="Times New Roman" w:eastAsiaTheme="minorHAnsi" w:hAnsi="Times New Roman"/>
          <w:b/>
          <w:color w:val="0070C0"/>
          <w:sz w:val="24"/>
          <w:szCs w:val="24"/>
        </w:rPr>
      </w:pPr>
    </w:p>
    <w:p w:rsidR="00E05B73" w:rsidRPr="00E05B73" w:rsidRDefault="00E05B73" w:rsidP="00E05B73">
      <w:pPr>
        <w:spacing w:after="0" w:line="240" w:lineRule="auto"/>
        <w:jc w:val="center"/>
        <w:rPr>
          <w:rFonts w:ascii="Times New Roman" w:eastAsiaTheme="minorHAnsi" w:hAnsi="Times New Roman"/>
          <w:b/>
          <w:color w:val="0070C0"/>
          <w:sz w:val="24"/>
          <w:szCs w:val="24"/>
        </w:rPr>
      </w:pPr>
    </w:p>
    <w:p w:rsidR="00E05B73" w:rsidRPr="00E05B73" w:rsidRDefault="00E05B73" w:rsidP="00E05B73">
      <w:pPr>
        <w:spacing w:after="0" w:line="240" w:lineRule="auto"/>
        <w:jc w:val="center"/>
        <w:rPr>
          <w:rFonts w:ascii="Times New Roman" w:eastAsiaTheme="minorHAnsi" w:hAnsi="Times New Roman"/>
          <w:b/>
          <w:color w:val="0070C0"/>
          <w:sz w:val="24"/>
          <w:szCs w:val="24"/>
        </w:rPr>
      </w:pPr>
    </w:p>
    <w:p w:rsidR="00E05B73" w:rsidRPr="00E05B73" w:rsidRDefault="00E05B73" w:rsidP="00E05B73">
      <w:pPr>
        <w:spacing w:after="0" w:line="240" w:lineRule="auto"/>
        <w:jc w:val="center"/>
        <w:rPr>
          <w:rFonts w:ascii="Times New Roman" w:eastAsiaTheme="minorHAnsi" w:hAnsi="Times New Roman"/>
          <w:b/>
          <w:color w:val="0070C0"/>
          <w:sz w:val="24"/>
          <w:szCs w:val="24"/>
        </w:rPr>
      </w:pPr>
    </w:p>
    <w:p w:rsidR="00E05B73" w:rsidRPr="00E05B73" w:rsidRDefault="00E05B73" w:rsidP="00E05B73">
      <w:pPr>
        <w:spacing w:after="0" w:line="240" w:lineRule="auto"/>
        <w:jc w:val="center"/>
        <w:rPr>
          <w:rFonts w:ascii="Times New Roman" w:eastAsiaTheme="minorHAnsi" w:hAnsi="Times New Roman"/>
          <w:b/>
          <w:color w:val="0070C0"/>
          <w:sz w:val="24"/>
          <w:szCs w:val="24"/>
        </w:rPr>
      </w:pPr>
    </w:p>
    <w:p w:rsidR="00E05B73" w:rsidRPr="00E05B73" w:rsidRDefault="00E05B73" w:rsidP="00E05B73">
      <w:pPr>
        <w:spacing w:after="0" w:line="240" w:lineRule="auto"/>
        <w:jc w:val="center"/>
        <w:rPr>
          <w:rFonts w:ascii="Times New Roman" w:eastAsiaTheme="minorHAnsi" w:hAnsi="Times New Roman"/>
          <w:b/>
          <w:color w:val="00B0F0"/>
          <w:sz w:val="44"/>
          <w:szCs w:val="44"/>
        </w:rPr>
      </w:pPr>
      <w:r w:rsidRPr="00E05B73">
        <w:rPr>
          <w:rFonts w:ascii="Times New Roman" w:eastAsiaTheme="minorHAnsi" w:hAnsi="Times New Roman"/>
          <w:b/>
          <w:color w:val="00B0F0"/>
          <w:sz w:val="44"/>
          <w:szCs w:val="44"/>
        </w:rPr>
        <w:t xml:space="preserve">       Газета для заботливых родителей и детей</w:t>
      </w:r>
    </w:p>
    <w:p w:rsidR="00E05B73" w:rsidRPr="00E05B73" w:rsidRDefault="008A3B1A" w:rsidP="00E05B73">
      <w:pPr>
        <w:spacing w:after="0" w:line="240" w:lineRule="auto"/>
        <w:jc w:val="center"/>
        <w:rPr>
          <w:rFonts w:ascii="Times New Roman" w:eastAsiaTheme="minorHAnsi" w:hAnsi="Times New Roman"/>
          <w:b/>
          <w:color w:val="C00000"/>
          <w:sz w:val="44"/>
          <w:szCs w:val="44"/>
        </w:rPr>
      </w:pPr>
      <w:r w:rsidRPr="008A3B1A">
        <w:rPr>
          <w:rFonts w:asciiTheme="minorHAnsi" w:eastAsiaTheme="minorHAnsi" w:hAnsiTheme="minorHAnsi" w:cstheme="minorBid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.05pt;margin-top:25.4pt;width:477.75pt;height:14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32H1gIAAL8FAAAOAAAAZHJzL2Uyb0RvYy54bWysVEtu2zAQ3RfoHQjuG/kXJzEiB26CFAXy&#10;Q5Mia5qiLAIUhyXHttLL9BRdFegZfKQOKdlxk6yKekEPZ0bDeW8eeXrW1IatlA8abM77Bz3OlJVQ&#10;aLvI+deHyw/HnAUUthAGrMr5kwr8bPr+3enaTdQAKjCF8oyK2DBZu5xXiG6SZUFWqhbhAJyyFCzB&#10;1wJp6xdZ4cWaqtcmG/R642wNvnAepAqBvBdtkE9T/bJUEm/LMihkJufUG6bVp3Ue12x6KiYLL1yl&#10;ZdeG+IcuaqEtHbordSFQsKXXr0rVWnoIUOKBhDqDstRSJQyEpt97gea+Ek4lLEROcDuawv8rK29W&#10;d57pIucDzqyoaUSbH5vfm1+bn2wQ2Vm7MKGke0dp2HyEhqa89QdyRtBN6ev4T3AYxYnnpx23qkEm&#10;yTnujY9Gg0POJMX6x+PxSS+xnz1/7nzATwpqFo2cexpe4lSsrgJSK5S6TYmnWbjUxqQBGvuXgxJb&#10;j0oK6L6OSNqOo4XNvOngzaF4InQeWnUEJy81dXAlAt4JT3IgQCRxvKWlNLDOOXQWZxX472/5Yz5N&#10;iaKcrUleOQ/flsIrzsxnS/M76Y9GUY9pMzo8GtDG70fm+xG7rM+BFNyny+RkMmM+mq1Zeqgf6SbM&#10;4qkUElbS2TnHrXmOrejpJkk1m6UkUqATeGXvnYylI4WR34fmUXjXDQFpfjewFaKYvJhFm9uSP1si&#10;lDoOSkyCVFYNi2hKEpUXXTnwWEF33S49WGwvoNGLCr/oBfOano05rbQFqDkrdELRTn+vanDDgkkq&#10;AEv/SOoaHhLq2P21QOW1ILKcoQFqmXDN1UqZB0ajG/SGketqZ8WPci7swqi2ma7quUnaTi+Rog1b&#10;xaJCEjJsyUJtsfX2e/HXfh4qUajX7mqprqF47Q8C3/CTgncHJ+HvNxWDBJ/8UcitersNvRIpvaM4&#10;PkP7+5T1/O5O/wAAAP//AwBQSwMEFAAGAAgAAAAhAFxeur/cAAAACAEAAA8AAABkcnMvZG93bnJl&#10;di54bWxMj81OwzAQhO9IvIO1SNxau5CgNmRTIRBXEOVH4ubG2yQiXkex24S3ZznBcTSjmW/K7ex7&#10;daIxdoERVksDirgOruMG4e31cbEGFZNlZ/vAhPBNEbbV+VlpCxcmfqHTLjVKSjgWFqFNaSi0jnVL&#10;3sZlGIjFO4TR2yRybLQb7STlvtdXxtxobzuWhdYOdN9S/bU7eoT3p8PnR2aemwefD1OYjWa/0YiX&#10;F/PdLahEc/oLwy++oEMlTPtwZBdVj7BYSRAhN3JA7E2eZ6D2CNdZtgZdlfr/geoHAAD//wMAUEsB&#10;Ai0AFAAGAAgAAAAhALaDOJL+AAAA4QEAABMAAAAAAAAAAAAAAAAAAAAAAFtDb250ZW50X1R5cGVz&#10;XS54bWxQSwECLQAUAAYACAAAACEAOP0h/9YAAACUAQAACwAAAAAAAAAAAAAAAAAvAQAAX3JlbHMv&#10;LnJlbHNQSwECLQAUAAYACAAAACEAQeN9h9YCAAC/BQAADgAAAAAAAAAAAAAAAAAuAgAAZHJzL2Uy&#10;b0RvYy54bWxQSwECLQAUAAYACAAAACEAXF66v9wAAAAIAQAADwAAAAAAAAAAAAAAAAAwBQAAZHJz&#10;L2Rvd25yZXYueG1sUEsFBgAAAAAEAAQA8wAAADkGAAAAAA==&#10;" filled="f" stroked="f">
            <v:textbox>
              <w:txbxContent>
                <w:p w:rsidR="00E05B73" w:rsidRPr="00E017F8" w:rsidRDefault="00E05B73" w:rsidP="00E05B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aps/>
                      <w:color w:val="0F243E" w:themeColor="text2" w:themeShade="8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  <w:t xml:space="preserve">          </w:t>
                  </w:r>
                  <w:r w:rsidRPr="00E017F8">
                    <w:rPr>
                      <w:rFonts w:ascii="Times New Roman" w:hAnsi="Times New Roman"/>
                      <w:b/>
                      <w:caps/>
                      <w:color w:val="0F243E" w:themeColor="text2" w:themeShade="80"/>
                      <w:sz w:val="72"/>
                      <w:szCs w:val="72"/>
                    </w:rPr>
                    <w:t>«Здоровая семья</w:t>
                  </w:r>
                </w:p>
                <w:p w:rsidR="00E05B73" w:rsidRDefault="00E05B73" w:rsidP="00E05B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aps/>
                      <w:color w:val="0F243E" w:themeColor="text2" w:themeShade="80"/>
                      <w:sz w:val="72"/>
                      <w:szCs w:val="72"/>
                    </w:rPr>
                  </w:pPr>
                  <w:r w:rsidRPr="00E017F8">
                    <w:rPr>
                      <w:rFonts w:ascii="Times New Roman" w:hAnsi="Times New Roman"/>
                      <w:b/>
                      <w:caps/>
                      <w:color w:val="0F243E" w:themeColor="text2" w:themeShade="80"/>
                      <w:sz w:val="72"/>
                      <w:szCs w:val="72"/>
                    </w:rPr>
                    <w:t xml:space="preserve">           21 века»</w:t>
                  </w:r>
                </w:p>
                <w:p w:rsidR="00E05B73" w:rsidRDefault="00E05B73" w:rsidP="00E05B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aps/>
                      <w:color w:val="0F243E" w:themeColor="text2" w:themeShade="80"/>
                      <w:sz w:val="72"/>
                      <w:szCs w:val="72"/>
                    </w:rPr>
                  </w:pPr>
                </w:p>
                <w:p w:rsidR="00E05B73" w:rsidRDefault="00E05B73" w:rsidP="00E05B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aps/>
                      <w:color w:val="0F243E" w:themeColor="text2" w:themeShade="80"/>
                      <w:sz w:val="72"/>
                      <w:szCs w:val="72"/>
                    </w:rPr>
                  </w:pPr>
                </w:p>
                <w:p w:rsidR="00E05B73" w:rsidRDefault="00E05B73" w:rsidP="00E05B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aps/>
                      <w:color w:val="0F243E" w:themeColor="text2" w:themeShade="80"/>
                      <w:sz w:val="72"/>
                      <w:szCs w:val="72"/>
                    </w:rPr>
                  </w:pPr>
                </w:p>
                <w:p w:rsidR="00E05B73" w:rsidRDefault="00E05B73" w:rsidP="00E05B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aps/>
                      <w:color w:val="0F243E" w:themeColor="text2" w:themeShade="80"/>
                      <w:sz w:val="72"/>
                      <w:szCs w:val="72"/>
                    </w:rPr>
                  </w:pPr>
                </w:p>
                <w:p w:rsidR="00E05B73" w:rsidRPr="00E017F8" w:rsidRDefault="00E05B73" w:rsidP="00E05B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aps/>
                      <w:color w:val="0F243E" w:themeColor="text2" w:themeShade="80"/>
                      <w:sz w:val="72"/>
                      <w:szCs w:val="72"/>
                    </w:rPr>
                  </w:pPr>
                </w:p>
                <w:p w:rsidR="00E05B73" w:rsidRPr="00ED4079" w:rsidRDefault="00E05B73" w:rsidP="00E05B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p w:rsidR="003B5BFB" w:rsidRPr="00EC130E" w:rsidRDefault="003B5BFB" w:rsidP="00EC130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t xml:space="preserve">               </w:t>
      </w:r>
    </w:p>
    <w:p w:rsidR="003B5BFB" w:rsidRDefault="00E05B73" w:rsidP="003B5BFB">
      <w:pPr>
        <w:jc w:val="center"/>
        <w:rPr>
          <w:rFonts w:ascii="Arial Black" w:hAnsi="Arial Black"/>
          <w:sz w:val="48"/>
        </w:rPr>
      </w:pPr>
      <w:r>
        <w:rPr>
          <w:noProof/>
          <w:lang w:eastAsia="ru-RU"/>
        </w:rPr>
        <w:drawing>
          <wp:inline distT="0" distB="0" distL="0" distR="0">
            <wp:extent cx="5362575" cy="3600450"/>
            <wp:effectExtent l="0" t="0" r="9525" b="0"/>
            <wp:docPr id="5" name="Рисунок 5" descr="http://www.zdorovajaplaneta.ru/cms/my-za-zdorovyj-obraz-zh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dorovajaplaneta.ru/cms/my-za-zdorovyj-obraz-zhiz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600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05B73" w:rsidRDefault="008D4EF6" w:rsidP="00E05B73">
      <w:pPr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E05B73">
        <w:rPr>
          <w:rFonts w:ascii="Times New Roman" w:hAnsi="Times New Roman"/>
          <w:b/>
          <w:color w:val="00B050"/>
          <w:sz w:val="28"/>
          <w:szCs w:val="28"/>
        </w:rPr>
        <w:t>Выпуск №1</w:t>
      </w:r>
    </w:p>
    <w:p w:rsidR="003B5BFB" w:rsidRDefault="008D4EF6" w:rsidP="00E05B73">
      <w:pPr>
        <w:spacing w:after="0"/>
        <w:jc w:val="center"/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</w:pPr>
      <w:r w:rsidRPr="00E05B73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Май    2015</w:t>
      </w:r>
      <w:r w:rsidR="003B5BFB" w:rsidRPr="00E05B73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г.</w:t>
      </w:r>
    </w:p>
    <w:p w:rsidR="00337809" w:rsidRDefault="00337809" w:rsidP="00E05B73">
      <w:pPr>
        <w:spacing w:after="0"/>
        <w:jc w:val="center"/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</w:pPr>
    </w:p>
    <w:p w:rsidR="00337809" w:rsidRPr="00337809" w:rsidRDefault="00337809" w:rsidP="00E05B73">
      <w:pPr>
        <w:spacing w:after="0"/>
        <w:jc w:val="center"/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</w:pPr>
    </w:p>
    <w:p w:rsidR="00CB4B6C" w:rsidRPr="00337809" w:rsidRDefault="00CB4B6C" w:rsidP="00337809">
      <w:pPr>
        <w:spacing w:after="0" w:line="240" w:lineRule="auto"/>
        <w:jc w:val="right"/>
        <w:rPr>
          <w:rFonts w:ascii="Times New Roman" w:eastAsia="Times New Roman" w:hAnsi="Times New Roman"/>
          <w:b/>
          <w:color w:val="548DD4" w:themeColor="text2" w:themeTint="99"/>
          <w:sz w:val="24"/>
          <w:szCs w:val="24"/>
          <w:lang w:eastAsia="ru-RU"/>
        </w:rPr>
      </w:pPr>
      <w:r w:rsidRPr="00337809">
        <w:rPr>
          <w:rFonts w:ascii="Times New Roman" w:eastAsia="Times New Roman" w:hAnsi="Times New Roman"/>
          <w:b/>
          <w:color w:val="548DD4" w:themeColor="text2" w:themeTint="99"/>
          <w:sz w:val="24"/>
          <w:szCs w:val="24"/>
          <w:lang w:eastAsia="ru-RU"/>
        </w:rPr>
        <w:t>Редакторы: Николаенко Л.В.   Прокопенко Т.В.</w:t>
      </w:r>
    </w:p>
    <w:p w:rsidR="00CB4B6C" w:rsidRDefault="00CB4B6C" w:rsidP="00CB4B6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3FC9" w:rsidRPr="00A23FC9" w:rsidRDefault="00A23FC9" w:rsidP="00A23FC9">
      <w:pPr>
        <w:pStyle w:val="a7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23FC9">
        <w:rPr>
          <w:rStyle w:val="a8"/>
          <w:rFonts w:eastAsia="Calibri"/>
          <w:color w:val="000000"/>
          <w:sz w:val="28"/>
          <w:szCs w:val="28"/>
        </w:rPr>
        <w:lastRenderedPageBreak/>
        <w:t>Здоровый образ жизни</w:t>
      </w:r>
      <w:r w:rsidRPr="00A23FC9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A23FC9">
        <w:rPr>
          <w:rFonts w:ascii="Tahoma" w:hAnsi="Tahoma" w:cs="Tahoma"/>
          <w:color w:val="000000"/>
          <w:sz w:val="28"/>
          <w:szCs w:val="28"/>
        </w:rPr>
        <w:t>— образ жизни отдельного человека с целью профи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лактики болезней и укрепления здоровья. ЗОЖ - это концепция жизнедеяте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льности человека, направленная на улучшение и сохранение здоровья с по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мощью соответствующего питания, физической подготовки, морального на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строя и отказа от вредных привычек.</w:t>
      </w:r>
      <w:r w:rsidRPr="00A23FC9">
        <w:rPr>
          <w:rFonts w:ascii="Tahoma" w:hAnsi="Tahoma" w:cs="Tahoma"/>
          <w:color w:val="000000"/>
          <w:sz w:val="28"/>
          <w:szCs w:val="28"/>
        </w:rPr>
        <w:br/>
      </w:r>
      <w:r w:rsidRPr="00A23FC9">
        <w:rPr>
          <w:rFonts w:ascii="Tahoma" w:hAnsi="Tahoma" w:cs="Tahoma"/>
          <w:color w:val="000000"/>
          <w:sz w:val="28"/>
          <w:szCs w:val="28"/>
        </w:rPr>
        <w:br/>
      </w:r>
      <w:r w:rsidRPr="00A23FC9">
        <w:rPr>
          <w:rFonts w:ascii="Tahoma" w:hAnsi="Tahoma" w:cs="Tahoma"/>
          <w:color w:val="000000"/>
          <w:sz w:val="28"/>
          <w:szCs w:val="28"/>
        </w:rPr>
        <w:br/>
        <w:t> </w:t>
      </w:r>
      <w:r w:rsidRPr="00A23FC9">
        <w:rPr>
          <w:rFonts w:ascii="Tahoma" w:hAnsi="Tahoma" w:cs="Tahoma"/>
          <w:color w:val="000000"/>
          <w:sz w:val="28"/>
          <w:szCs w:val="28"/>
        </w:rPr>
        <w:br/>
        <w:t>Здоровый образ жизни является предпосылкой для развития разных сторон жизнедеятельности человека, достижения им активного долголетия и пол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ноценного выполнения социальных функций.</w:t>
      </w:r>
      <w:r w:rsidRPr="00A23FC9">
        <w:rPr>
          <w:rFonts w:ascii="Tahoma" w:hAnsi="Tahoma" w:cs="Tahoma"/>
          <w:color w:val="000000"/>
          <w:sz w:val="28"/>
          <w:szCs w:val="28"/>
        </w:rPr>
        <w:br/>
      </w:r>
      <w:r w:rsidRPr="00A23FC9">
        <w:rPr>
          <w:rFonts w:ascii="Tahoma" w:hAnsi="Tahoma" w:cs="Tahoma"/>
          <w:color w:val="000000"/>
          <w:sz w:val="28"/>
          <w:szCs w:val="28"/>
        </w:rPr>
        <w:br/>
        <w:t>Актуальность здорового образа жизни вызвана возрастанием и изменением характера нагрузок на организм человека в связи с усложнением обществе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нной жизни, увеличением рисков техногенного, экологического, психологи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ческого, политического и военного характера, провоцирующих негативные сдвиги в состоянии здоровья.</w:t>
      </w:r>
    </w:p>
    <w:p w:rsidR="00A23FC9" w:rsidRPr="00A23FC9" w:rsidRDefault="00A23FC9" w:rsidP="007757C7">
      <w:pPr>
        <w:pStyle w:val="a7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23FC9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6153150" cy="5429250"/>
            <wp:effectExtent l="0" t="0" r="0" b="0"/>
            <wp:docPr id="7" name="Рисунок 7" descr="http://www.zdorovajaplaneta.ru/cms/faktory-zdorovj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dorovajaplaneta.ru/cms/faktory-zdorovj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C9">
        <w:rPr>
          <w:rFonts w:ascii="Tahoma" w:hAnsi="Tahoma" w:cs="Tahoma"/>
          <w:color w:val="000000"/>
          <w:sz w:val="28"/>
          <w:szCs w:val="28"/>
        </w:rPr>
        <w:br/>
      </w:r>
      <w:r w:rsidRPr="00A23FC9">
        <w:rPr>
          <w:rFonts w:ascii="Tahoma" w:hAnsi="Tahoma" w:cs="Tahoma"/>
          <w:color w:val="000000"/>
          <w:sz w:val="28"/>
          <w:szCs w:val="28"/>
        </w:rPr>
        <w:br/>
      </w:r>
      <w:bookmarkStart w:id="0" w:name="_GoBack"/>
      <w:bookmarkEnd w:id="0"/>
      <w:r w:rsidR="00D24ACC" w:rsidRPr="00D24ACC">
        <w:rPr>
          <w:rStyle w:val="a8"/>
          <w:rFonts w:eastAsia="Calibri"/>
          <w:color w:val="943634" w:themeColor="accent2" w:themeShade="BF"/>
          <w:sz w:val="28"/>
          <w:szCs w:val="28"/>
        </w:rPr>
        <w:lastRenderedPageBreak/>
        <w:t xml:space="preserve">                                                        </w:t>
      </w:r>
      <w:r w:rsidRPr="00D24ACC">
        <w:rPr>
          <w:rStyle w:val="a8"/>
          <w:rFonts w:eastAsia="Calibri"/>
          <w:color w:val="943634" w:themeColor="accent2" w:themeShade="BF"/>
          <w:sz w:val="28"/>
          <w:szCs w:val="28"/>
        </w:rPr>
        <w:t>Элементы ЗОЖ</w:t>
      </w:r>
      <w:r w:rsidRPr="00D24ACC">
        <w:rPr>
          <w:rFonts w:ascii="Tahoma" w:hAnsi="Tahoma" w:cs="Tahoma"/>
          <w:color w:val="943634" w:themeColor="accent2" w:themeShade="BF"/>
          <w:sz w:val="28"/>
          <w:szCs w:val="28"/>
        </w:rPr>
        <w:br/>
      </w:r>
      <w:r w:rsidRPr="00A23FC9">
        <w:rPr>
          <w:rFonts w:ascii="Tahoma" w:hAnsi="Tahoma" w:cs="Tahoma"/>
          <w:color w:val="000000"/>
          <w:sz w:val="28"/>
          <w:szCs w:val="28"/>
        </w:rPr>
        <w:br/>
        <w:t>Здоровый образ жизни — это активное участие в трудовой, общественной, семейно-бытовой, досуговой формах жизнедеятельности человека.</w:t>
      </w:r>
      <w:r w:rsidRPr="00A23FC9">
        <w:rPr>
          <w:rFonts w:ascii="Tahoma" w:hAnsi="Tahoma" w:cs="Tahoma"/>
          <w:color w:val="000000"/>
          <w:sz w:val="28"/>
          <w:szCs w:val="28"/>
        </w:rPr>
        <w:br/>
      </w:r>
      <w:r w:rsidRPr="00A23FC9">
        <w:rPr>
          <w:rFonts w:ascii="Tahoma" w:hAnsi="Tahoma" w:cs="Tahoma"/>
          <w:color w:val="000000"/>
          <w:sz w:val="28"/>
          <w:szCs w:val="28"/>
        </w:rPr>
        <w:br/>
        <w:t>• воспитание с раннего детства здоровых привычек и навыков;</w:t>
      </w:r>
      <w:r w:rsidRPr="00A23FC9">
        <w:rPr>
          <w:rFonts w:ascii="Tahoma" w:hAnsi="Tahoma" w:cs="Tahoma"/>
          <w:color w:val="000000"/>
          <w:sz w:val="28"/>
          <w:szCs w:val="28"/>
        </w:rPr>
        <w:br/>
        <w:t>• окружающая среда: безопасная и благоприятная для обитания, знания о влиянии окружающих предметов на здоровье;</w:t>
      </w:r>
      <w:r w:rsidRPr="00A23FC9">
        <w:rPr>
          <w:rFonts w:ascii="Tahoma" w:hAnsi="Tahoma" w:cs="Tahoma"/>
          <w:color w:val="000000"/>
          <w:sz w:val="28"/>
          <w:szCs w:val="28"/>
        </w:rPr>
        <w:br/>
        <w:t>• отказ от вредных привычек: самоотравления легальными наркотиками (алкоядом, табакоядом) и нелегальными.</w:t>
      </w:r>
      <w:r w:rsidRPr="00A23FC9">
        <w:rPr>
          <w:rFonts w:ascii="Tahoma" w:hAnsi="Tahoma" w:cs="Tahoma"/>
          <w:color w:val="000000"/>
          <w:sz w:val="28"/>
          <w:szCs w:val="28"/>
        </w:rPr>
        <w:br/>
        <w:t>• питание: умеренное, соответствующее физиологическим особенностям конкретного человека, информированность о качестве употребляемых продуктов;</w:t>
      </w:r>
      <w:r w:rsidRPr="00A23FC9">
        <w:rPr>
          <w:rFonts w:ascii="Tahoma" w:hAnsi="Tahoma" w:cs="Tahoma"/>
          <w:color w:val="000000"/>
          <w:sz w:val="28"/>
          <w:szCs w:val="28"/>
        </w:rPr>
        <w:br/>
        <w:t>• движения: физически активная жизнь, включая специальные физические упражнения (например, гимнастика), с учётом возрастных и физиологических особенностей;</w:t>
      </w:r>
      <w:r w:rsidRPr="00A23FC9">
        <w:rPr>
          <w:rFonts w:ascii="Tahoma" w:hAnsi="Tahoma" w:cs="Tahoma"/>
          <w:color w:val="000000"/>
          <w:sz w:val="28"/>
          <w:szCs w:val="28"/>
        </w:rPr>
        <w:br/>
        <w:t>• гигиена организма: соблюдение правил личной и общественной гигиены, владение навыкам</w:t>
      </w:r>
      <w:r w:rsidR="00606A53">
        <w:rPr>
          <w:rFonts w:ascii="Tahoma" w:hAnsi="Tahoma" w:cs="Tahoma"/>
          <w:color w:val="000000"/>
          <w:sz w:val="28"/>
          <w:szCs w:val="28"/>
        </w:rPr>
        <w:t>и первой помощи;</w:t>
      </w:r>
      <w:r w:rsidR="00606A53">
        <w:rPr>
          <w:rFonts w:ascii="Tahoma" w:hAnsi="Tahoma" w:cs="Tahoma"/>
          <w:color w:val="000000"/>
          <w:sz w:val="28"/>
          <w:szCs w:val="28"/>
        </w:rPr>
        <w:br/>
        <w:t>• закаливание;</w:t>
      </w:r>
      <w:r w:rsidRPr="00A23FC9">
        <w:rPr>
          <w:rFonts w:ascii="Tahoma" w:hAnsi="Tahoma" w:cs="Tahoma"/>
          <w:color w:val="000000"/>
          <w:sz w:val="28"/>
          <w:szCs w:val="28"/>
        </w:rPr>
        <w:br/>
        <w:t>На физиологическое состояние человека большое влияние оказывает его психоэмоциональное состояние, которое зависит, в свою очередь, от его умственных установок. Поэтому некоторые авторы также выделяют допол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нительно следующие аспекты ЗОЖ:</w:t>
      </w:r>
      <w:r w:rsidRPr="00A23FC9">
        <w:rPr>
          <w:rFonts w:ascii="Tahoma" w:hAnsi="Tahoma" w:cs="Tahoma"/>
          <w:color w:val="000000"/>
          <w:sz w:val="28"/>
          <w:szCs w:val="28"/>
        </w:rPr>
        <w:br/>
        <w:t>• эмоциональное самочувствие: психогигиена, умение справляться с собственными эмоциями, сложными ситуациями;</w:t>
      </w:r>
      <w:r w:rsidRPr="00A23FC9">
        <w:rPr>
          <w:rFonts w:ascii="Tahoma" w:hAnsi="Tahoma" w:cs="Tahoma"/>
          <w:color w:val="000000"/>
          <w:sz w:val="28"/>
          <w:szCs w:val="28"/>
        </w:rPr>
        <w:br/>
        <w:t>• интеллектуальное самочувствие: способность человека узнавать и использовать новую информацию для оптимальных действий в новых обстоятельствах;</w:t>
      </w:r>
      <w:r w:rsidRPr="00A23FC9">
        <w:rPr>
          <w:rFonts w:ascii="Tahoma" w:hAnsi="Tahoma" w:cs="Tahoma"/>
          <w:color w:val="000000"/>
          <w:sz w:val="28"/>
          <w:szCs w:val="28"/>
        </w:rPr>
        <w:br/>
        <w:t>• духовное самочувствие: способность устанавливать действительно значимые, конструктивные жизненные цели и стремиться к ним, оптимизм.</w:t>
      </w:r>
    </w:p>
    <w:p w:rsidR="00A23FC9" w:rsidRPr="00A23FC9" w:rsidRDefault="00606A53" w:rsidP="00A23FC9">
      <w:pPr>
        <w:pStyle w:val="a7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057775" cy="2600325"/>
            <wp:effectExtent l="0" t="0" r="9525" b="9525"/>
            <wp:docPr id="1" name="Рисунок 1" descr="Метро москвы схема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ро москвы схема 2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FC9" w:rsidRPr="00A23FC9" w:rsidRDefault="00A23FC9" w:rsidP="00A23FC9">
      <w:pPr>
        <w:pStyle w:val="a7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23FC9">
        <w:rPr>
          <w:rFonts w:ascii="Tahoma" w:hAnsi="Tahoma" w:cs="Tahoma"/>
          <w:color w:val="000000"/>
          <w:sz w:val="28"/>
          <w:szCs w:val="28"/>
        </w:rPr>
        <w:lastRenderedPageBreak/>
        <w:t>Формирование здорового образа жизни, способствующего укреплению здоровья человека, осуществляется на трёх уровнях:</w:t>
      </w:r>
      <w:r w:rsidRPr="00A23FC9">
        <w:rPr>
          <w:rFonts w:ascii="Tahoma" w:hAnsi="Tahoma" w:cs="Tahoma"/>
          <w:color w:val="000000"/>
          <w:sz w:val="28"/>
          <w:szCs w:val="28"/>
        </w:rPr>
        <w:br/>
        <w:t>• социальном: пропаганда в СМИ, информационно-просветительская работа;</w:t>
      </w:r>
      <w:r w:rsidRPr="00A23FC9">
        <w:rPr>
          <w:rFonts w:ascii="Tahoma" w:hAnsi="Tahoma" w:cs="Tahoma"/>
          <w:color w:val="000000"/>
          <w:sz w:val="28"/>
          <w:szCs w:val="28"/>
        </w:rPr>
        <w:br/>
        <w:t>• инфраструктурном: конкретные условия в основных сферах жизнедеятельности (наличие свободного времени, материальных средств), профилактические (спортивные) учреждения, экологический контроль;</w:t>
      </w:r>
      <w:r w:rsidRPr="00A23FC9">
        <w:rPr>
          <w:rFonts w:ascii="Tahoma" w:hAnsi="Tahoma" w:cs="Tahoma"/>
          <w:color w:val="000000"/>
          <w:sz w:val="28"/>
          <w:szCs w:val="28"/>
        </w:rPr>
        <w:br/>
        <w:t>• личностном: система ценностных ориентаций человека, стандартизация бытового уклада.</w:t>
      </w:r>
      <w:r w:rsidRPr="00A23FC9">
        <w:rPr>
          <w:rFonts w:ascii="Tahoma" w:hAnsi="Tahoma" w:cs="Tahoma"/>
          <w:color w:val="000000"/>
          <w:sz w:val="28"/>
          <w:szCs w:val="28"/>
        </w:rPr>
        <w:br/>
      </w:r>
      <w:r w:rsidRPr="00A23FC9">
        <w:rPr>
          <w:rFonts w:ascii="Tahoma" w:hAnsi="Tahoma" w:cs="Tahoma"/>
          <w:color w:val="000000"/>
          <w:sz w:val="28"/>
          <w:szCs w:val="28"/>
        </w:rPr>
        <w:br/>
      </w:r>
      <w:r w:rsidR="00EF50EF" w:rsidRPr="00EF50EF">
        <w:rPr>
          <w:rStyle w:val="a8"/>
          <w:rFonts w:eastAsia="Calibri"/>
          <w:color w:val="632423" w:themeColor="accent2" w:themeShade="80"/>
          <w:sz w:val="28"/>
          <w:szCs w:val="28"/>
        </w:rPr>
        <w:t xml:space="preserve">                                      </w:t>
      </w:r>
      <w:r w:rsidRPr="00EF50EF">
        <w:rPr>
          <w:rStyle w:val="a8"/>
          <w:rFonts w:eastAsia="Calibri"/>
          <w:color w:val="632423" w:themeColor="accent2" w:themeShade="80"/>
          <w:sz w:val="28"/>
          <w:szCs w:val="28"/>
        </w:rPr>
        <w:t>10 советов здорового образа жизни</w:t>
      </w:r>
      <w:r w:rsidRPr="00EF50EF">
        <w:rPr>
          <w:rFonts w:ascii="Tahoma" w:hAnsi="Tahoma" w:cs="Tahoma"/>
          <w:color w:val="632423" w:themeColor="accent2" w:themeShade="80"/>
          <w:sz w:val="28"/>
          <w:szCs w:val="28"/>
        </w:rPr>
        <w:br/>
      </w:r>
      <w:r w:rsidRPr="00A23FC9">
        <w:rPr>
          <w:rFonts w:ascii="Tahoma" w:hAnsi="Tahoma" w:cs="Tahoma"/>
          <w:color w:val="000000"/>
          <w:sz w:val="28"/>
          <w:szCs w:val="28"/>
        </w:rPr>
        <w:t>Существует 10 советов, разработанных международной группой врачей, диетологов и психологов, которые составляют основу здорового образа жизни. Следуя им, можно продлить и сделать более приятной нашу жизнь.</w:t>
      </w:r>
      <w:r w:rsidRPr="00A23FC9">
        <w:rPr>
          <w:rFonts w:ascii="Tahoma" w:hAnsi="Tahoma" w:cs="Tahoma"/>
          <w:color w:val="000000"/>
          <w:sz w:val="28"/>
          <w:szCs w:val="28"/>
        </w:rPr>
        <w:br/>
        <w:t xml:space="preserve">1 совет: разгадывая кроссворды, изучая иностранные языки, производя подсчеты в уме, мы тренируем головной мозг. Таким образом, замедляется процесс возрастной деградации умственных способностей; активизируется работа сердца, системы </w:t>
      </w:r>
      <w:r>
        <w:rPr>
          <w:rFonts w:ascii="Tahoma" w:hAnsi="Tahoma" w:cs="Tahoma"/>
          <w:color w:val="000000"/>
          <w:sz w:val="28"/>
          <w:szCs w:val="28"/>
        </w:rPr>
        <w:t>кровообращения и обмен веществ.</w:t>
      </w:r>
      <w:r w:rsidRPr="00A23FC9">
        <w:rPr>
          <w:rFonts w:ascii="Tahoma" w:hAnsi="Tahoma" w:cs="Tahoma"/>
          <w:color w:val="000000"/>
          <w:sz w:val="28"/>
          <w:szCs w:val="28"/>
        </w:rPr>
        <w:br/>
        <w:t>2 совет: работа – важный элемент здорового образа жизни. Найдите подхо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дящую для себя работу, которая будет вам в радость. Как утверждают уче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ные, это поможет выглядеть мо</w:t>
      </w:r>
      <w:r>
        <w:rPr>
          <w:rFonts w:ascii="Tahoma" w:hAnsi="Tahoma" w:cs="Tahoma"/>
          <w:color w:val="000000"/>
          <w:sz w:val="28"/>
          <w:szCs w:val="28"/>
        </w:rPr>
        <w:t>ложе.</w:t>
      </w:r>
      <w:r w:rsidRPr="00A23FC9">
        <w:rPr>
          <w:rFonts w:ascii="Tahoma" w:hAnsi="Tahoma" w:cs="Tahoma"/>
          <w:color w:val="000000"/>
          <w:sz w:val="28"/>
          <w:szCs w:val="28"/>
        </w:rPr>
        <w:br/>
        <w:t>3 совет: не ешьте слишком много. Вместо привычных 2.500 калорий обходи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тесь 1.500. Это способствует поддержанию активности клеток, их разгрузке. Также не следует впадать в</w:t>
      </w:r>
      <w:r>
        <w:rPr>
          <w:rFonts w:ascii="Tahoma" w:hAnsi="Tahoma" w:cs="Tahoma"/>
          <w:color w:val="000000"/>
          <w:sz w:val="28"/>
          <w:szCs w:val="28"/>
        </w:rPr>
        <w:t xml:space="preserve"> крайность и есть слишком мало.</w:t>
      </w:r>
      <w:r w:rsidRPr="00A23FC9">
        <w:rPr>
          <w:rFonts w:ascii="Tahoma" w:hAnsi="Tahoma" w:cs="Tahoma"/>
          <w:color w:val="000000"/>
          <w:sz w:val="28"/>
          <w:szCs w:val="28"/>
        </w:rPr>
        <w:br/>
        <w:t>4 совет: меню должно соответствовать возрасту. Печень и орехи помогут 30-летним женщинам замедлить появление первых морщинок. Содержа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щийся в почках и сыре селен, полезен мужчинам после 40 лет, он способст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вует разряжению стресса. После 50 лет необходим магний, который держит в форме сердце и полезный для костей кальций, а рыба поможет защити</w:t>
      </w:r>
      <w:r>
        <w:rPr>
          <w:rFonts w:ascii="Tahoma" w:hAnsi="Tahoma" w:cs="Tahoma"/>
          <w:color w:val="000000"/>
          <w:sz w:val="28"/>
          <w:szCs w:val="28"/>
        </w:rPr>
        <w:t>ть сердце и кровеносные сосуды.</w:t>
      </w:r>
      <w:r w:rsidRPr="00A23FC9">
        <w:rPr>
          <w:rFonts w:ascii="Tahoma" w:hAnsi="Tahoma" w:cs="Tahoma"/>
          <w:color w:val="000000"/>
          <w:sz w:val="28"/>
          <w:szCs w:val="28"/>
        </w:rPr>
        <w:br/>
        <w:t xml:space="preserve">5 совет: имейте на все свое мнение. Осознанная жизнь поможет как можно реже впадать </w:t>
      </w:r>
      <w:r>
        <w:rPr>
          <w:rFonts w:ascii="Tahoma" w:hAnsi="Tahoma" w:cs="Tahoma"/>
          <w:color w:val="000000"/>
          <w:sz w:val="28"/>
          <w:szCs w:val="28"/>
        </w:rPr>
        <w:t>в депрессию и быть подавленным.</w:t>
      </w:r>
      <w:r w:rsidRPr="00A23FC9">
        <w:rPr>
          <w:rFonts w:ascii="Tahoma" w:hAnsi="Tahoma" w:cs="Tahoma"/>
          <w:color w:val="000000"/>
          <w:sz w:val="28"/>
          <w:szCs w:val="28"/>
        </w:rPr>
        <w:br/>
        <w:t>6 совет: дольше сохранить молодость помогут любовь и нежность, поэтому най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дите себе пару. Укреплению иммунной системы способствует гормон счастья (эндорфин), который вырабатывается в о</w:t>
      </w:r>
      <w:r>
        <w:rPr>
          <w:rFonts w:ascii="Tahoma" w:hAnsi="Tahoma" w:cs="Tahoma"/>
          <w:color w:val="000000"/>
          <w:sz w:val="28"/>
          <w:szCs w:val="28"/>
        </w:rPr>
        <w:t>рганизм, когда человек влюблен.</w:t>
      </w:r>
      <w:r w:rsidRPr="00A23FC9">
        <w:rPr>
          <w:rFonts w:ascii="Tahoma" w:hAnsi="Tahoma" w:cs="Tahoma"/>
          <w:color w:val="000000"/>
          <w:sz w:val="28"/>
          <w:szCs w:val="28"/>
        </w:rPr>
        <w:br/>
        <w:t>7 совет: спать лучше в прохладной комнате (при температуре 17-18 граду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сов), это способствует сохранению молодости. Дело в том, что и от темпе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ратуры окружающей среды зависят обмен веществ в организме и проявле</w:t>
      </w:r>
      <w:r>
        <w:rPr>
          <w:rFonts w:ascii="Tahoma" w:hAnsi="Tahoma" w:cs="Tahoma"/>
          <w:color w:val="000000"/>
          <w:sz w:val="28"/>
          <w:szCs w:val="28"/>
        </w:rPr>
        <w:t>-ние возрастных особенностей.</w:t>
      </w:r>
      <w:r w:rsidRPr="00A23FC9">
        <w:rPr>
          <w:rFonts w:ascii="Tahoma" w:hAnsi="Tahoma" w:cs="Tahoma"/>
          <w:color w:val="000000"/>
          <w:sz w:val="28"/>
          <w:szCs w:val="28"/>
        </w:rPr>
        <w:br/>
        <w:t>8 совет: чаще двигайтесь. Учеными доказано, что даже восемь минут заня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тий сп</w:t>
      </w:r>
      <w:r>
        <w:rPr>
          <w:rFonts w:ascii="Tahoma" w:hAnsi="Tahoma" w:cs="Tahoma"/>
          <w:color w:val="000000"/>
          <w:sz w:val="28"/>
          <w:szCs w:val="28"/>
        </w:rPr>
        <w:t>ортом в день продлевают жизнь.</w:t>
      </w:r>
      <w:r w:rsidRPr="00A23FC9">
        <w:rPr>
          <w:rFonts w:ascii="Tahoma" w:hAnsi="Tahoma" w:cs="Tahoma"/>
          <w:color w:val="000000"/>
          <w:sz w:val="28"/>
          <w:szCs w:val="28"/>
        </w:rPr>
        <w:br/>
        <w:t>9 совет: периодически балуйте себя. Несмотря на рекомендации, касате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льно здорового образа жизни, иног</w:t>
      </w:r>
      <w:r>
        <w:rPr>
          <w:rFonts w:ascii="Tahoma" w:hAnsi="Tahoma" w:cs="Tahoma"/>
          <w:color w:val="000000"/>
          <w:sz w:val="28"/>
          <w:szCs w:val="28"/>
        </w:rPr>
        <w:t>да позволяйте себе вкусненькое.</w:t>
      </w:r>
      <w:r w:rsidRPr="00A23FC9">
        <w:rPr>
          <w:rFonts w:ascii="Tahoma" w:hAnsi="Tahoma" w:cs="Tahoma"/>
          <w:color w:val="000000"/>
          <w:sz w:val="28"/>
          <w:szCs w:val="28"/>
        </w:rPr>
        <w:br/>
      </w:r>
      <w:r w:rsidRPr="00A23FC9">
        <w:rPr>
          <w:rFonts w:ascii="Tahoma" w:hAnsi="Tahoma" w:cs="Tahoma"/>
          <w:color w:val="000000"/>
          <w:sz w:val="28"/>
          <w:szCs w:val="28"/>
        </w:rPr>
        <w:lastRenderedPageBreak/>
        <w:t>10 совет: не всегда подавляйте в себе гнев. Различным заболеваниям, даже злокачественным опухолям, более подвержены люди, которые постоянно ругают самого себя, вместо того, чтобы рассказать, что их огорчает, а ино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гда и поспорить.</w:t>
      </w:r>
      <w:r w:rsidRPr="00A23FC9">
        <w:rPr>
          <w:rFonts w:ascii="Tahoma" w:hAnsi="Tahoma" w:cs="Tahoma"/>
          <w:color w:val="000000"/>
          <w:sz w:val="28"/>
          <w:szCs w:val="28"/>
        </w:rPr>
        <w:br/>
      </w:r>
      <w:r w:rsidRPr="00A23FC9">
        <w:rPr>
          <w:rFonts w:ascii="Tahoma" w:hAnsi="Tahoma" w:cs="Tahoma"/>
          <w:color w:val="000000"/>
          <w:sz w:val="28"/>
          <w:szCs w:val="28"/>
        </w:rPr>
        <w:br/>
        <w:t>Оптимальный труд и достаточный отдых также влияют на наше здоровье. Активная деятельность, не только физическая, но и умственная, хорошо действуют на нервную систему, укрепляет сердце, сосуды и организм в целом. Существует определённый закон труда, который известен многим. Людям занятым физическим трудом, необходим отдых, который не будет связан с физической активностью, и лучше, если во время отдыха будут проведены умственные нагрузки. Людям, работа которых связана с умстве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нной деятельностью, полезно во время отдыха занимать себя физической работой.</w:t>
      </w:r>
    </w:p>
    <w:p w:rsidR="00EF50EF" w:rsidRDefault="00A23FC9" w:rsidP="00A23FC9">
      <w:pPr>
        <w:pStyle w:val="a7"/>
        <w:shd w:val="clear" w:color="auto" w:fill="FFFFFF"/>
        <w:rPr>
          <w:rFonts w:ascii="Tahoma" w:hAnsi="Tahoma" w:cs="Tahoma"/>
          <w:color w:val="000000"/>
          <w:sz w:val="28"/>
          <w:szCs w:val="28"/>
          <w:lang w:val="en-US"/>
        </w:rPr>
      </w:pPr>
      <w:r w:rsidRPr="00A23FC9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6086475" cy="3486150"/>
            <wp:effectExtent l="0" t="0" r="9525" b="0"/>
            <wp:docPr id="4" name="Рисунок 4" descr="http://www.zdorovajaplaneta.ru/cms/zdorovyj-obraz-zhizn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dorovajaplaneta.ru/cms/zdorovyj-obraz-zhizni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C9">
        <w:rPr>
          <w:rFonts w:ascii="Tahoma" w:hAnsi="Tahoma" w:cs="Tahoma"/>
          <w:color w:val="000000"/>
          <w:sz w:val="28"/>
          <w:szCs w:val="28"/>
        </w:rPr>
        <w:br/>
      </w:r>
      <w:r w:rsidRPr="00A23FC9">
        <w:rPr>
          <w:rFonts w:ascii="Tahoma" w:hAnsi="Tahoma" w:cs="Tahoma"/>
          <w:color w:val="000000"/>
          <w:sz w:val="28"/>
          <w:szCs w:val="28"/>
        </w:rPr>
        <w:br/>
        <w:t>Такое понятие как распорядок дня всё реже встречается в жизни совреме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нного человека, но этот фактор тоже имеет немаловажную роль в сохране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нии здоровья. Ритм жизни человека обязательно должен предусматривать время для труда, отдыха, сна, и еды. Человек, который не соблюдает режим дня, со временем становится раздражительным, у него накапливается пере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утомление, такие люди чаще подвержены стрессу и заболеваниям. К сожа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лению, современному человеку сложно поддерживать хороший распорядок дня, приходится жертвовать временем, отведённым на сон, принимать пищу только тогда когда на это есть время, и т. д. Правильный распорядок дня поможет не только сохранить здоровье, но и лучше организует Ваше время.</w:t>
      </w:r>
      <w:r w:rsidRPr="00A23FC9">
        <w:rPr>
          <w:rFonts w:ascii="Tahoma" w:hAnsi="Tahoma" w:cs="Tahoma"/>
          <w:color w:val="000000"/>
          <w:sz w:val="28"/>
          <w:szCs w:val="28"/>
        </w:rPr>
        <w:br/>
      </w:r>
      <w:r w:rsidRPr="00A23FC9">
        <w:rPr>
          <w:rFonts w:ascii="Tahoma" w:hAnsi="Tahoma" w:cs="Tahoma"/>
          <w:color w:val="000000"/>
          <w:sz w:val="28"/>
          <w:szCs w:val="28"/>
        </w:rPr>
        <w:br/>
      </w:r>
    </w:p>
    <w:p w:rsidR="00A23FC9" w:rsidRDefault="00A23FC9" w:rsidP="00A23FC9">
      <w:pPr>
        <w:pStyle w:val="a7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23FC9">
        <w:rPr>
          <w:rFonts w:ascii="Tahoma" w:hAnsi="Tahoma" w:cs="Tahoma"/>
          <w:color w:val="000000"/>
          <w:sz w:val="28"/>
          <w:szCs w:val="28"/>
        </w:rPr>
        <w:lastRenderedPageBreak/>
        <w:t>Также наше здоровье зависит от хорошего сна. Достаточный сон необходим для нормальной деятельности нервной системы. Потребность во сне у раз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ных людей может быть разная, но в среднем рекомендуется спать не менее 8 ч. Регулярное недосыпание ведёт к снижению работоспособности и силь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 xml:space="preserve">ной утомляемости. Для того чтобы Вас не мучила бессонница необходимо за 1 ч. 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A23FC9">
        <w:rPr>
          <w:rFonts w:ascii="Tahoma" w:hAnsi="Tahoma" w:cs="Tahoma"/>
          <w:color w:val="000000"/>
          <w:sz w:val="28"/>
          <w:szCs w:val="28"/>
        </w:rPr>
        <w:t>до сна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A23FC9">
        <w:rPr>
          <w:rFonts w:ascii="Tahoma" w:hAnsi="Tahoma" w:cs="Tahoma"/>
          <w:color w:val="000000"/>
          <w:sz w:val="28"/>
          <w:szCs w:val="28"/>
        </w:rPr>
        <w:t xml:space="preserve"> прекратить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A23FC9">
        <w:rPr>
          <w:rFonts w:ascii="Tahoma" w:hAnsi="Tahoma" w:cs="Tahoma"/>
          <w:color w:val="000000"/>
          <w:sz w:val="28"/>
          <w:szCs w:val="28"/>
        </w:rPr>
        <w:t xml:space="preserve"> физическую 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A23FC9">
        <w:rPr>
          <w:rFonts w:ascii="Tahoma" w:hAnsi="Tahoma" w:cs="Tahoma"/>
          <w:color w:val="000000"/>
          <w:sz w:val="28"/>
          <w:szCs w:val="28"/>
        </w:rPr>
        <w:t xml:space="preserve">или 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A23FC9">
        <w:rPr>
          <w:rFonts w:ascii="Tahoma" w:hAnsi="Tahoma" w:cs="Tahoma"/>
          <w:color w:val="000000"/>
          <w:sz w:val="28"/>
          <w:szCs w:val="28"/>
        </w:rPr>
        <w:t xml:space="preserve">умственную 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A23FC9">
        <w:rPr>
          <w:rFonts w:ascii="Tahoma" w:hAnsi="Tahoma" w:cs="Tahoma"/>
          <w:color w:val="000000"/>
          <w:sz w:val="28"/>
          <w:szCs w:val="28"/>
        </w:rPr>
        <w:t xml:space="preserve">работу. </w:t>
      </w:r>
      <w:r>
        <w:rPr>
          <w:rFonts w:ascii="Tahoma" w:hAnsi="Tahoma" w:cs="Tahoma"/>
          <w:color w:val="000000"/>
          <w:sz w:val="28"/>
          <w:szCs w:val="28"/>
        </w:rPr>
        <w:t xml:space="preserve">  </w:t>
      </w:r>
      <w:r w:rsidRPr="00A23FC9">
        <w:rPr>
          <w:rFonts w:ascii="Tahoma" w:hAnsi="Tahoma" w:cs="Tahoma"/>
          <w:color w:val="000000"/>
          <w:sz w:val="28"/>
          <w:szCs w:val="28"/>
        </w:rPr>
        <w:t>Последний приём пищи должен быть не позднее, чем за 2 ч. до сна. Спать лучше в хо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рошо проветриваемой комнате, а также желательно ложиться спать в одно и тоже время.</w:t>
      </w:r>
      <w:r w:rsidRPr="00A23FC9">
        <w:rPr>
          <w:rFonts w:ascii="Tahoma" w:hAnsi="Tahoma" w:cs="Tahoma"/>
          <w:color w:val="000000"/>
          <w:sz w:val="28"/>
          <w:szCs w:val="28"/>
        </w:rPr>
        <w:br/>
        <w:t> </w:t>
      </w:r>
      <w:r w:rsidRPr="00A23FC9">
        <w:rPr>
          <w:rFonts w:ascii="Tahoma" w:hAnsi="Tahoma" w:cs="Tahoma"/>
          <w:color w:val="000000"/>
          <w:sz w:val="28"/>
          <w:szCs w:val="28"/>
        </w:rPr>
        <w:br/>
        <w:t xml:space="preserve">Физическая </w:t>
      </w:r>
      <w:r w:rsidR="007757C7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A23FC9">
        <w:rPr>
          <w:rFonts w:ascii="Tahoma" w:hAnsi="Tahoma" w:cs="Tahoma"/>
          <w:color w:val="000000"/>
          <w:sz w:val="28"/>
          <w:szCs w:val="28"/>
        </w:rPr>
        <w:t xml:space="preserve">нагрузка </w:t>
      </w:r>
      <w:r w:rsidR="007757C7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A23FC9">
        <w:rPr>
          <w:rFonts w:ascii="Tahoma" w:hAnsi="Tahoma" w:cs="Tahoma"/>
          <w:color w:val="000000"/>
          <w:sz w:val="28"/>
          <w:szCs w:val="28"/>
        </w:rPr>
        <w:t xml:space="preserve">является </w:t>
      </w:r>
      <w:r w:rsidR="007757C7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A23FC9">
        <w:rPr>
          <w:rFonts w:ascii="Tahoma" w:hAnsi="Tahoma" w:cs="Tahoma"/>
          <w:color w:val="000000"/>
          <w:sz w:val="28"/>
          <w:szCs w:val="28"/>
        </w:rPr>
        <w:t xml:space="preserve">одним из </w:t>
      </w:r>
      <w:r w:rsidR="007757C7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A23FC9">
        <w:rPr>
          <w:rFonts w:ascii="Tahoma" w:hAnsi="Tahoma" w:cs="Tahoma"/>
          <w:color w:val="000000"/>
          <w:sz w:val="28"/>
          <w:szCs w:val="28"/>
        </w:rPr>
        <w:t xml:space="preserve">важнейших средств </w:t>
      </w:r>
      <w:r w:rsidR="007757C7">
        <w:rPr>
          <w:rFonts w:ascii="Tahoma" w:hAnsi="Tahoma" w:cs="Tahoma"/>
          <w:color w:val="000000"/>
          <w:sz w:val="28"/>
          <w:szCs w:val="28"/>
        </w:rPr>
        <w:t xml:space="preserve">  </w:t>
      </w:r>
      <w:r w:rsidRPr="00A23FC9">
        <w:rPr>
          <w:rFonts w:ascii="Tahoma" w:hAnsi="Tahoma" w:cs="Tahoma"/>
          <w:color w:val="000000"/>
          <w:sz w:val="28"/>
          <w:szCs w:val="28"/>
        </w:rPr>
        <w:t xml:space="preserve">укрепления здоровья. Даже небольшая каждодневная 20-минутная гимнастика приносит огромную пользу. Гимнастика, </w:t>
      </w:r>
      <w:r w:rsidR="007757C7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A23FC9">
        <w:rPr>
          <w:rFonts w:ascii="Tahoma" w:hAnsi="Tahoma" w:cs="Tahoma"/>
          <w:color w:val="000000"/>
          <w:sz w:val="28"/>
          <w:szCs w:val="28"/>
        </w:rPr>
        <w:t>атлетик</w:t>
      </w:r>
      <w:r>
        <w:rPr>
          <w:rFonts w:ascii="Tahoma" w:hAnsi="Tahoma" w:cs="Tahoma"/>
          <w:color w:val="000000"/>
          <w:sz w:val="28"/>
          <w:szCs w:val="28"/>
        </w:rPr>
        <w:t>а, подвижные</w:t>
      </w:r>
      <w:r w:rsidR="007757C7">
        <w:rPr>
          <w:rFonts w:ascii="Tahoma" w:hAnsi="Tahoma" w:cs="Tahoma"/>
          <w:color w:val="000000"/>
          <w:sz w:val="28"/>
          <w:szCs w:val="28"/>
        </w:rPr>
        <w:t xml:space="preserve">  </w:t>
      </w:r>
      <w:r>
        <w:rPr>
          <w:rFonts w:ascii="Tahoma" w:hAnsi="Tahoma" w:cs="Tahoma"/>
          <w:color w:val="000000"/>
          <w:sz w:val="28"/>
          <w:szCs w:val="28"/>
        </w:rPr>
        <w:t xml:space="preserve"> игры</w:t>
      </w:r>
      <w:r w:rsidR="007757C7">
        <w:rPr>
          <w:rFonts w:ascii="Tahoma" w:hAnsi="Tahoma" w:cs="Tahoma"/>
          <w:color w:val="000000"/>
          <w:sz w:val="28"/>
          <w:szCs w:val="28"/>
        </w:rPr>
        <w:t xml:space="preserve">  </w:t>
      </w:r>
      <w:r>
        <w:rPr>
          <w:rFonts w:ascii="Tahoma" w:hAnsi="Tahoma" w:cs="Tahoma"/>
          <w:color w:val="000000"/>
          <w:sz w:val="28"/>
          <w:szCs w:val="28"/>
        </w:rPr>
        <w:t xml:space="preserve"> очень полезны </w:t>
      </w:r>
      <w:r w:rsidRPr="00A23FC9">
        <w:rPr>
          <w:rFonts w:ascii="Tahoma" w:hAnsi="Tahoma" w:cs="Tahoma"/>
          <w:color w:val="000000"/>
          <w:sz w:val="28"/>
          <w:szCs w:val="28"/>
        </w:rPr>
        <w:t>для сердечно-сосудистой системы, лёгких, укрепления опорно-двигательно</w:t>
      </w:r>
      <w:r>
        <w:rPr>
          <w:rFonts w:ascii="Tahoma" w:hAnsi="Tahoma" w:cs="Tahoma"/>
          <w:color w:val="000000"/>
          <w:sz w:val="28"/>
          <w:szCs w:val="28"/>
        </w:rPr>
        <w:t>-</w:t>
      </w:r>
      <w:r w:rsidRPr="00A23FC9">
        <w:rPr>
          <w:rFonts w:ascii="Tahoma" w:hAnsi="Tahoma" w:cs="Tahoma"/>
          <w:color w:val="000000"/>
          <w:sz w:val="28"/>
          <w:szCs w:val="28"/>
        </w:rPr>
        <w:t>го аппарата. Занятия бегом оказывают положительное влияние на нервную и эндокринную системы. Ходьба помогает избавиться от лишнего веса. Подсчитано, что за 1 час быстрой ходьбы сгорает до 35 граммов жировой ткани.</w:t>
      </w:r>
      <w:r w:rsidRPr="00A23FC9">
        <w:rPr>
          <w:rFonts w:ascii="Tahoma" w:hAnsi="Tahoma" w:cs="Tahoma"/>
          <w:color w:val="000000"/>
          <w:sz w:val="28"/>
          <w:szCs w:val="28"/>
        </w:rPr>
        <w:br/>
      </w:r>
      <w:r w:rsidRPr="00A23FC9">
        <w:rPr>
          <w:rFonts w:ascii="Tahoma" w:hAnsi="Tahoma" w:cs="Tahoma"/>
          <w:color w:val="000000"/>
          <w:sz w:val="28"/>
          <w:szCs w:val="28"/>
        </w:rPr>
        <w:br/>
        <w:t>Не стоит забывать о здоровом образе жизни и людям старшего возраста. Даже пожилому человеку необходимы физические нагрузки оптимальные для его возраста. При недостаточной физической активности у пожилых людей развивается ожирение, болезни обмена веществ, возрастает риск сахарного диабета, нарушается деятельность желудочно-кишечного тракта. Стоит помнить о том, что физические нагрузки в таком возрасте должны быть дозированными и соответствовать возрасту.</w:t>
      </w:r>
    </w:p>
    <w:p w:rsidR="007757C7" w:rsidRDefault="007757C7" w:rsidP="00B815BC">
      <w:pPr>
        <w:pStyle w:val="a7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23FC9">
        <w:rPr>
          <w:rFonts w:ascii="Tahoma" w:hAnsi="Tahoma" w:cs="Tahoma"/>
          <w:color w:val="000000"/>
          <w:sz w:val="28"/>
          <w:szCs w:val="28"/>
        </w:rPr>
        <w:t>мальные для его возраста. При недостаточной физической активности у пожилых людей развивается ожирение, болезни обмена веществ, возрастает риск сахарного диабета, нарушается деятельность желудочно-кишечного тракта. Стоит помнить о том, что физические нагрузки в таком возрасте должны быть дозированными и соответствовать возрасту.</w:t>
      </w:r>
    </w:p>
    <w:p w:rsidR="00606A53" w:rsidRPr="009A44C7" w:rsidRDefault="009A44C7" w:rsidP="009A44C7">
      <w:pPr>
        <w:pStyle w:val="a7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857750" cy="2209800"/>
            <wp:effectExtent l="0" t="0" r="0" b="0"/>
            <wp:docPr id="23" name="Рисунок 23" descr="Реферат по теме здоровый образ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Реферат по теме здоровый образ жизн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A53" w:rsidRDefault="00606A53" w:rsidP="007757C7">
      <w:pPr>
        <w:pStyle w:val="a5"/>
        <w:ind w:firstLine="708"/>
        <w:jc w:val="right"/>
        <w:rPr>
          <w:rFonts w:ascii="Times New Roman" w:hAnsi="Times New Roman"/>
          <w:b/>
          <w:sz w:val="24"/>
        </w:rPr>
      </w:pPr>
    </w:p>
    <w:p w:rsidR="007757C7" w:rsidRPr="00BC4A53" w:rsidRDefault="007757C7" w:rsidP="007757C7">
      <w:pPr>
        <w:pStyle w:val="a5"/>
        <w:ind w:firstLine="708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Играйте на здоровье.</w:t>
      </w:r>
    </w:p>
    <w:p w:rsidR="007757C7" w:rsidRPr="00BC4A53" w:rsidRDefault="007757C7" w:rsidP="007757C7">
      <w:pPr>
        <w:pStyle w:val="a5"/>
        <w:ind w:firstLine="708"/>
        <w:jc w:val="center"/>
        <w:rPr>
          <w:rFonts w:ascii="Times New Roman" w:hAnsi="Times New Roman"/>
          <w:b/>
          <w:i/>
          <w:color w:val="984806" w:themeColor="accent6" w:themeShade="80"/>
          <w:sz w:val="56"/>
        </w:rPr>
      </w:pPr>
      <w:r w:rsidRPr="00BC4A53">
        <w:rPr>
          <w:rFonts w:ascii="Times New Roman" w:hAnsi="Times New Roman"/>
          <w:b/>
          <w:i/>
          <w:color w:val="984806" w:themeColor="accent6" w:themeShade="80"/>
          <w:sz w:val="56"/>
        </w:rPr>
        <w:t>Игры для детей весной на улице</w:t>
      </w:r>
    </w:p>
    <w:p w:rsidR="007757C7" w:rsidRPr="00BC4A53" w:rsidRDefault="007757C7" w:rsidP="007757C7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7757C7" w:rsidRPr="00BC4A53" w:rsidRDefault="007757C7" w:rsidP="007757C7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BC4A53">
        <w:rPr>
          <w:rFonts w:ascii="Times New Roman" w:hAnsi="Times New Roman"/>
          <w:sz w:val="28"/>
        </w:rPr>
        <w:t xml:space="preserve"> Для любого ребенка процесс прыгания, лазания и бегания является не только приятным, но и необходимым. Для малышей, это прекрасная возможность развивать крупную моторику и оттачивать координацию движений, а для деток постарше вклад в физическое развитие организма, формирование ловкости и выносливости. Поэтому подвижные игры для детей весной на улице просто незаменимы для растущего организма, укре</w:t>
      </w:r>
      <w:r>
        <w:rPr>
          <w:rFonts w:ascii="Times New Roman" w:hAnsi="Times New Roman"/>
          <w:sz w:val="28"/>
        </w:rPr>
        <w:t>пляют мышцы и иммунитет малыша.</w:t>
      </w:r>
    </w:p>
    <w:p w:rsidR="007757C7" w:rsidRPr="00BC4A53" w:rsidRDefault="007757C7" w:rsidP="007757C7">
      <w:pPr>
        <w:pStyle w:val="a5"/>
        <w:spacing w:line="276" w:lineRule="auto"/>
        <w:jc w:val="both"/>
        <w:rPr>
          <w:rFonts w:ascii="Times New Roman" w:hAnsi="Times New Roman"/>
          <w:sz w:val="28"/>
        </w:rPr>
      </w:pPr>
    </w:p>
    <w:p w:rsidR="007757C7" w:rsidRPr="00BC4A53" w:rsidRDefault="007757C7" w:rsidP="007757C7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sz w:val="28"/>
        </w:rPr>
      </w:pPr>
      <w:r w:rsidRPr="00BC4A53">
        <w:rPr>
          <w:rFonts w:ascii="Times New Roman" w:hAnsi="Times New Roman"/>
          <w:b/>
          <w:sz w:val="28"/>
        </w:rPr>
        <w:t xml:space="preserve">Игра </w:t>
      </w:r>
      <w:r>
        <w:rPr>
          <w:rFonts w:ascii="Times New Roman" w:hAnsi="Times New Roman"/>
          <w:b/>
          <w:sz w:val="28"/>
        </w:rPr>
        <w:t>весной на улице: Лягушата.</w:t>
      </w:r>
    </w:p>
    <w:p w:rsidR="007757C7" w:rsidRPr="00BC4A53" w:rsidRDefault="007757C7" w:rsidP="007757C7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BC4A53">
        <w:rPr>
          <w:rFonts w:ascii="Times New Roman" w:hAnsi="Times New Roman"/>
          <w:sz w:val="28"/>
        </w:rPr>
        <w:t xml:space="preserve"> На площадке рисуется мелом круг, символизирующий болото. Малыши бочком стоят вдоль круга, как лягушата на берегу </w:t>
      </w:r>
      <w:r>
        <w:rPr>
          <w:rFonts w:ascii="Times New Roman" w:hAnsi="Times New Roman"/>
          <w:sz w:val="28"/>
        </w:rPr>
        <w:t>болота. Взрослый читает стишок:</w:t>
      </w:r>
    </w:p>
    <w:p w:rsidR="007757C7" w:rsidRPr="00BC4A53" w:rsidRDefault="007757C7" w:rsidP="007757C7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BC4A53">
        <w:rPr>
          <w:rFonts w:ascii="Times New Roman" w:hAnsi="Times New Roman"/>
          <w:sz w:val="28"/>
        </w:rPr>
        <w:t xml:space="preserve"> Поскакали по дор</w:t>
      </w:r>
      <w:r>
        <w:rPr>
          <w:rFonts w:ascii="Times New Roman" w:hAnsi="Times New Roman"/>
          <w:sz w:val="28"/>
        </w:rPr>
        <w:t>ожке, лягушки, вытянувши ножки,</w:t>
      </w:r>
    </w:p>
    <w:p w:rsidR="007757C7" w:rsidRPr="00BC4A53" w:rsidRDefault="007757C7" w:rsidP="007757C7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Ква-ква-ква-ква-ква,</w:t>
      </w:r>
    </w:p>
    <w:p w:rsidR="007757C7" w:rsidRPr="00BC4A53" w:rsidRDefault="007757C7" w:rsidP="007757C7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Скачут, вытянувши ножки.</w:t>
      </w:r>
    </w:p>
    <w:p w:rsidR="007757C7" w:rsidRPr="00BC4A53" w:rsidRDefault="007757C7" w:rsidP="007757C7">
      <w:pPr>
        <w:pStyle w:val="a5"/>
        <w:spacing w:line="276" w:lineRule="auto"/>
        <w:ind w:firstLine="708"/>
        <w:jc w:val="both"/>
        <w:rPr>
          <w:rFonts w:ascii="Times New Roman" w:hAnsi="Times New Roman"/>
          <w:i/>
          <w:sz w:val="28"/>
        </w:rPr>
      </w:pPr>
      <w:r w:rsidRPr="00BC4A53">
        <w:rPr>
          <w:rFonts w:ascii="Times New Roman" w:hAnsi="Times New Roman"/>
          <w:i/>
          <w:sz w:val="28"/>
        </w:rPr>
        <w:t xml:space="preserve"> В это время малыши прыгают друг за другом по кругу. А когда стих окончен, нужно запрыгнуть в круг.</w:t>
      </w:r>
    </w:p>
    <w:p w:rsidR="007757C7" w:rsidRDefault="007757C7" w:rsidP="007757C7">
      <w:pPr>
        <w:pStyle w:val="a5"/>
        <w:ind w:firstLine="708"/>
        <w:jc w:val="both"/>
        <w:rPr>
          <w:rFonts w:ascii="Times New Roman" w:hAnsi="Times New Roman"/>
          <w:sz w:val="28"/>
        </w:rPr>
      </w:pPr>
    </w:p>
    <w:p w:rsidR="007757C7" w:rsidRPr="00BC4A53" w:rsidRDefault="007757C7" w:rsidP="007757C7">
      <w:pPr>
        <w:pStyle w:val="a5"/>
        <w:ind w:firstLine="708"/>
        <w:jc w:val="both"/>
        <w:rPr>
          <w:rFonts w:ascii="Times New Roman" w:hAnsi="Times New Roman"/>
          <w:sz w:val="28"/>
        </w:rPr>
      </w:pPr>
    </w:p>
    <w:p w:rsidR="007757C7" w:rsidRPr="00BC4A53" w:rsidRDefault="007757C7" w:rsidP="007757C7">
      <w:pPr>
        <w:pStyle w:val="a5"/>
        <w:ind w:firstLine="708"/>
        <w:jc w:val="both"/>
        <w:rPr>
          <w:rFonts w:ascii="Times New Roman" w:hAnsi="Times New Roman"/>
          <w:b/>
          <w:sz w:val="28"/>
        </w:rPr>
      </w:pPr>
      <w:r w:rsidRPr="00BC4A53">
        <w:rPr>
          <w:rFonts w:ascii="Times New Roman" w:hAnsi="Times New Roman"/>
          <w:b/>
          <w:sz w:val="28"/>
        </w:rPr>
        <w:t>Игра весной на ул</w:t>
      </w:r>
      <w:r>
        <w:rPr>
          <w:rFonts w:ascii="Times New Roman" w:hAnsi="Times New Roman"/>
          <w:b/>
          <w:sz w:val="28"/>
        </w:rPr>
        <w:t>ице: Капитан дальнего плавания.</w:t>
      </w:r>
    </w:p>
    <w:p w:rsidR="007757C7" w:rsidRPr="00BC4A53" w:rsidRDefault="007757C7" w:rsidP="007757C7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BC4A53">
        <w:rPr>
          <w:rFonts w:ascii="Times New Roman" w:hAnsi="Times New Roman"/>
          <w:sz w:val="28"/>
        </w:rPr>
        <w:t xml:space="preserve"> Весной начинает таять снег, по двору текут бурные реки, образовывая много луж и небольших ручейков. Это самое время для построения и запускания корабликов, этот процесс очень любят все дети. Конечно, сделать кораблик вместе с малышом лучше заранее дома. Подойдут любые подручные средства: кораблик из обычной бумаги, сложенный старым известным методом или мини кораблик из скорлупы ореха, а то и вовсе</w:t>
      </w:r>
      <w:r>
        <w:rPr>
          <w:rFonts w:ascii="Times New Roman" w:hAnsi="Times New Roman"/>
          <w:sz w:val="28"/>
        </w:rPr>
        <w:t xml:space="preserve"> большой корабль из пенопласта.</w:t>
      </w:r>
    </w:p>
    <w:p w:rsidR="007757C7" w:rsidRDefault="007757C7" w:rsidP="007757C7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BC4A53">
        <w:rPr>
          <w:rFonts w:ascii="Times New Roman" w:hAnsi="Times New Roman"/>
          <w:sz w:val="28"/>
        </w:rPr>
        <w:t xml:space="preserve"> Выйдя на улицу, найдите подходящий ручеек или пусть малыш его сделает сам, при помощи лопатки расчистив место для водного потока от палок и снега. Запускайте кораблик, а может даже не один, пусть мамин кораблик из бумаги соревнуется с кораблем малыша из пенопласта, он-то наверняка выиграет, доставив немало радости крохе. Можно к судну побольше приделать веревочку и управлять им.</w:t>
      </w:r>
    </w:p>
    <w:p w:rsidR="007757C7" w:rsidRDefault="007757C7" w:rsidP="007757C7">
      <w:pPr>
        <w:pStyle w:val="a5"/>
        <w:ind w:firstLine="708"/>
        <w:jc w:val="both"/>
        <w:rPr>
          <w:rFonts w:ascii="Times New Roman" w:hAnsi="Times New Roman"/>
          <w:sz w:val="28"/>
        </w:rPr>
      </w:pPr>
    </w:p>
    <w:p w:rsidR="007757C7" w:rsidRDefault="007757C7" w:rsidP="007757C7">
      <w:pPr>
        <w:pStyle w:val="a5"/>
        <w:jc w:val="both"/>
        <w:rPr>
          <w:rFonts w:ascii="Times New Roman" w:hAnsi="Times New Roman"/>
          <w:sz w:val="28"/>
        </w:rPr>
      </w:pPr>
    </w:p>
    <w:p w:rsidR="007757C7" w:rsidRPr="00BC4A53" w:rsidRDefault="007757C7" w:rsidP="007757C7">
      <w:pPr>
        <w:pStyle w:val="a5"/>
        <w:ind w:firstLine="708"/>
        <w:jc w:val="center"/>
        <w:rPr>
          <w:rFonts w:ascii="Times New Roman" w:hAnsi="Times New Roman"/>
          <w:i/>
          <w:sz w:val="48"/>
        </w:rPr>
      </w:pPr>
    </w:p>
    <w:p w:rsidR="00D369EB" w:rsidRPr="002C4179" w:rsidRDefault="007757C7" w:rsidP="00AC26AB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  <w:r w:rsidRPr="00BC4A53">
        <w:rPr>
          <w:rFonts w:ascii="Times New Roman" w:hAnsi="Times New Roman"/>
          <w:b/>
          <w:i/>
          <w:color w:val="4F6228" w:themeColor="accent3" w:themeShade="80"/>
          <w:sz w:val="48"/>
        </w:rPr>
        <w:t>Веселого вам время провождения!</w:t>
      </w:r>
    </w:p>
    <w:sectPr w:rsidR="00D369EB" w:rsidRPr="002C4179" w:rsidSect="00D369EB">
      <w:type w:val="continuous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53B3"/>
    <w:rsid w:val="000153B3"/>
    <w:rsid w:val="002C1B51"/>
    <w:rsid w:val="002C4179"/>
    <w:rsid w:val="00337809"/>
    <w:rsid w:val="003B5BFB"/>
    <w:rsid w:val="00606A53"/>
    <w:rsid w:val="006E203E"/>
    <w:rsid w:val="00730431"/>
    <w:rsid w:val="00752F6A"/>
    <w:rsid w:val="007757C7"/>
    <w:rsid w:val="008852E4"/>
    <w:rsid w:val="008A3B1A"/>
    <w:rsid w:val="008D4EF6"/>
    <w:rsid w:val="009A44C7"/>
    <w:rsid w:val="00A23FC9"/>
    <w:rsid w:val="00AC26AB"/>
    <w:rsid w:val="00AD06E0"/>
    <w:rsid w:val="00B2314B"/>
    <w:rsid w:val="00B815BC"/>
    <w:rsid w:val="00BC4A53"/>
    <w:rsid w:val="00CB4B6C"/>
    <w:rsid w:val="00D039CB"/>
    <w:rsid w:val="00D24ACC"/>
    <w:rsid w:val="00D369EB"/>
    <w:rsid w:val="00E05B73"/>
    <w:rsid w:val="00E534E6"/>
    <w:rsid w:val="00E80EDA"/>
    <w:rsid w:val="00EC130E"/>
    <w:rsid w:val="00EE6D56"/>
    <w:rsid w:val="00EF50EF"/>
    <w:rsid w:val="00F37430"/>
    <w:rsid w:val="00F42D22"/>
    <w:rsid w:val="00FC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BF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E80EDA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23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23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23FC9"/>
    <w:rPr>
      <w:b/>
      <w:bCs/>
    </w:rPr>
  </w:style>
  <w:style w:type="character" w:customStyle="1" w:styleId="apple-converted-space">
    <w:name w:val="apple-converted-space"/>
    <w:basedOn w:val="a0"/>
    <w:rsid w:val="00A23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BF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E80EDA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2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23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23FC9"/>
    <w:rPr>
      <w:b/>
      <w:bCs/>
    </w:rPr>
  </w:style>
  <w:style w:type="character" w:customStyle="1" w:styleId="apple-converted-space">
    <w:name w:val="apple-converted-space"/>
    <w:basedOn w:val="a0"/>
    <w:rsid w:val="00A23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BD914-9198-4F7B-902B-9B4AC519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</cp:revision>
  <dcterms:created xsi:type="dcterms:W3CDTF">2019-12-19T04:28:00Z</dcterms:created>
  <dcterms:modified xsi:type="dcterms:W3CDTF">2019-12-19T04:28:00Z</dcterms:modified>
</cp:coreProperties>
</file>